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0A3" w:rsidRPr="008E0627" w:rsidRDefault="003500A3" w:rsidP="008E0627">
      <w:pPr>
        <w:tabs>
          <w:tab w:val="left" w:pos="28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627">
        <w:rPr>
          <w:rFonts w:ascii="Times New Roman" w:hAnsi="Times New Roman"/>
          <w:b/>
          <w:sz w:val="24"/>
          <w:szCs w:val="24"/>
        </w:rPr>
        <w:t>АДМИНИСТРАЦИЯ НИЖНЕТАНАЙСКОГО СЕЛЬСОВЕТА</w:t>
      </w:r>
    </w:p>
    <w:p w:rsidR="003500A3" w:rsidRPr="008E0627" w:rsidRDefault="003500A3" w:rsidP="008E062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0627">
        <w:rPr>
          <w:rFonts w:ascii="Times New Roman" w:hAnsi="Times New Roman"/>
          <w:b/>
          <w:sz w:val="24"/>
          <w:szCs w:val="24"/>
        </w:rPr>
        <w:t>Дзержинского района Красноярского края</w:t>
      </w:r>
    </w:p>
    <w:p w:rsidR="003500A3" w:rsidRPr="008E0627" w:rsidRDefault="003500A3" w:rsidP="008E06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0627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500A3" w:rsidRPr="008E0627" w:rsidRDefault="003500A3" w:rsidP="008E0627">
      <w:pPr>
        <w:spacing w:after="0" w:line="240" w:lineRule="auto"/>
        <w:jc w:val="center"/>
        <w:rPr>
          <w:rFonts w:ascii="Times New Roman" w:hAnsi="Times New Roman"/>
        </w:rPr>
      </w:pPr>
      <w:r w:rsidRPr="008E0627">
        <w:rPr>
          <w:rFonts w:ascii="Times New Roman" w:hAnsi="Times New Roman"/>
        </w:rPr>
        <w:t>663706  Красноярский край  Дзержинский район с. Нижний Танай  ул. Набережная д.3</w:t>
      </w:r>
    </w:p>
    <w:p w:rsidR="003500A3" w:rsidRPr="008E0627" w:rsidRDefault="003500A3" w:rsidP="008E0627">
      <w:pPr>
        <w:spacing w:after="0" w:line="240" w:lineRule="auto"/>
        <w:jc w:val="center"/>
        <w:rPr>
          <w:rFonts w:ascii="Times New Roman" w:hAnsi="Times New Roman"/>
        </w:rPr>
      </w:pPr>
      <w:r w:rsidRPr="008E0627">
        <w:rPr>
          <w:rFonts w:ascii="Times New Roman" w:hAnsi="Times New Roman"/>
        </w:rPr>
        <w:t xml:space="preserve">Телефон, факс:  8 (39167) 22-24-2 </w:t>
      </w:r>
      <w:r w:rsidRPr="008E0627">
        <w:rPr>
          <w:rFonts w:ascii="Times New Roman" w:hAnsi="Times New Roman"/>
          <w:lang w:val="en-US"/>
        </w:rPr>
        <w:t>E</w:t>
      </w:r>
      <w:r w:rsidRPr="008E0627">
        <w:rPr>
          <w:rFonts w:ascii="Times New Roman" w:hAnsi="Times New Roman"/>
        </w:rPr>
        <w:t>-</w:t>
      </w:r>
      <w:r w:rsidRPr="008E0627">
        <w:rPr>
          <w:rFonts w:ascii="Times New Roman" w:hAnsi="Times New Roman"/>
          <w:lang w:val="en-US"/>
        </w:rPr>
        <w:t>mail</w:t>
      </w:r>
      <w:r w:rsidRPr="008E0627">
        <w:rPr>
          <w:rFonts w:ascii="Times New Roman" w:hAnsi="Times New Roman"/>
        </w:rPr>
        <w:t xml:space="preserve">: </w:t>
      </w:r>
      <w:r w:rsidRPr="008E0627">
        <w:rPr>
          <w:rFonts w:ascii="Times New Roman" w:hAnsi="Times New Roman"/>
          <w:lang w:val="en-US"/>
        </w:rPr>
        <w:t>ntanaiy</w:t>
      </w:r>
      <w:r w:rsidRPr="008E0627">
        <w:rPr>
          <w:rFonts w:ascii="Times New Roman" w:hAnsi="Times New Roman"/>
        </w:rPr>
        <w:t>@</w:t>
      </w:r>
      <w:r w:rsidRPr="008E0627">
        <w:rPr>
          <w:rFonts w:ascii="Times New Roman" w:hAnsi="Times New Roman"/>
          <w:lang w:val="en-US"/>
        </w:rPr>
        <w:t>mail</w:t>
      </w:r>
      <w:r w:rsidRPr="008E0627">
        <w:rPr>
          <w:rFonts w:ascii="Times New Roman" w:hAnsi="Times New Roman"/>
        </w:rPr>
        <w:t>.</w:t>
      </w:r>
      <w:r w:rsidRPr="008E0627">
        <w:rPr>
          <w:rFonts w:ascii="Times New Roman" w:hAnsi="Times New Roman"/>
          <w:lang w:val="en-US"/>
        </w:rPr>
        <w:t>ru</w:t>
      </w:r>
    </w:p>
    <w:p w:rsidR="003500A3" w:rsidRPr="008E0627" w:rsidRDefault="003500A3" w:rsidP="00277D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00A3" w:rsidRDefault="003500A3" w:rsidP="00277DCB">
      <w:pPr>
        <w:jc w:val="center"/>
        <w:rPr>
          <w:rFonts w:ascii="Times New Roman" w:hAnsi="Times New Roman"/>
          <w:b/>
          <w:sz w:val="28"/>
          <w:szCs w:val="28"/>
        </w:rPr>
      </w:pPr>
    </w:p>
    <w:p w:rsidR="003500A3" w:rsidRDefault="003500A3" w:rsidP="00FC16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DCB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3500A3" w:rsidRPr="00277DCB" w:rsidRDefault="003500A3" w:rsidP="00FC16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7DCB">
        <w:rPr>
          <w:rFonts w:ascii="Times New Roman" w:hAnsi="Times New Roman"/>
          <w:b/>
          <w:sz w:val="28"/>
          <w:szCs w:val="28"/>
        </w:rPr>
        <w:t xml:space="preserve">о предоставлении льгот, отсрочек, рассрочек, о списании задолженности по платежам ИП и организациям в 1 квартале </w:t>
      </w:r>
      <w:smartTag w:uri="urn:schemas-microsoft-com:office:smarttags" w:element="metricconverter">
        <w:smartTagPr>
          <w:attr w:name="ProductID" w:val="2021 г"/>
        </w:smartTagPr>
        <w:r w:rsidRPr="00277DCB">
          <w:rPr>
            <w:rFonts w:ascii="Times New Roman" w:hAnsi="Times New Roman"/>
            <w:b/>
            <w:sz w:val="28"/>
            <w:szCs w:val="28"/>
          </w:rPr>
          <w:t>202</w:t>
        </w:r>
        <w:r>
          <w:rPr>
            <w:rFonts w:ascii="Times New Roman" w:hAnsi="Times New Roman"/>
            <w:b/>
            <w:sz w:val="28"/>
            <w:szCs w:val="28"/>
          </w:rPr>
          <w:t>1</w:t>
        </w:r>
        <w:r w:rsidRPr="00277DCB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 w:rsidRPr="00277DCB">
        <w:rPr>
          <w:rFonts w:ascii="Times New Roman" w:hAnsi="Times New Roman"/>
          <w:b/>
          <w:sz w:val="28"/>
          <w:szCs w:val="28"/>
        </w:rPr>
        <w:t>.</w:t>
      </w:r>
    </w:p>
    <w:p w:rsidR="003500A3" w:rsidRDefault="003500A3" w:rsidP="00277DCB">
      <w:pPr>
        <w:jc w:val="center"/>
        <w:rPr>
          <w:rFonts w:ascii="Times New Roman" w:hAnsi="Times New Roman"/>
          <w:sz w:val="28"/>
          <w:szCs w:val="28"/>
        </w:rPr>
      </w:pP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Администрацией Нижнетанайского сельсовета Дзержинского района Красноярского края информирует о том, что организациям и индивидуальным предпринимателям льгот, </w:t>
      </w:r>
      <w:r w:rsidRPr="00277DCB">
        <w:rPr>
          <w:rFonts w:ascii="Times New Roman" w:hAnsi="Times New Roman"/>
          <w:sz w:val="28"/>
          <w:szCs w:val="28"/>
        </w:rPr>
        <w:t xml:space="preserve">отсрочек, рассрочек, о списании задолженности по платежам </w:t>
      </w:r>
      <w:r>
        <w:rPr>
          <w:rFonts w:ascii="Times New Roman" w:hAnsi="Times New Roman"/>
          <w:sz w:val="28"/>
          <w:szCs w:val="28"/>
        </w:rPr>
        <w:t>в бюджет Нижнетанайского сельсовета в 1 квартале 2021 года не предоставлялись, заявлений от субъектов малого и среднего предпринимательства не поступало.</w:t>
      </w: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Нижнетанайского сельсовета                        К.Ю.Хромов</w:t>
      </w: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0A3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00A3" w:rsidRPr="00277DCB" w:rsidRDefault="003500A3" w:rsidP="00277DC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3500A3" w:rsidRPr="00277DCB" w:rsidSect="0089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7DCB"/>
    <w:rsid w:val="00212C00"/>
    <w:rsid w:val="00277DCB"/>
    <w:rsid w:val="003500A3"/>
    <w:rsid w:val="00424135"/>
    <w:rsid w:val="00612E3A"/>
    <w:rsid w:val="007B2006"/>
    <w:rsid w:val="00892E79"/>
    <w:rsid w:val="008E0627"/>
    <w:rsid w:val="009A5835"/>
    <w:rsid w:val="009E75FE"/>
    <w:rsid w:val="00A5713C"/>
    <w:rsid w:val="00AE2DC6"/>
    <w:rsid w:val="00B01F55"/>
    <w:rsid w:val="00B70537"/>
    <w:rsid w:val="00CF6EA3"/>
    <w:rsid w:val="00D07B60"/>
    <w:rsid w:val="00E84F12"/>
    <w:rsid w:val="00FC1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EA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130</Words>
  <Characters>743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2020-09-24T04:50:00Z</dcterms:created>
  <dcterms:modified xsi:type="dcterms:W3CDTF">2021-11-04T05:56:00Z</dcterms:modified>
</cp:coreProperties>
</file>